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tabs>
          <w:tab w:val="left" w:pos="4860"/>
        </w:tabs>
        <w:jc w:val="right"/>
        <w:rPr>
          <w:b w:val="1"/>
          <w:bCs w:val="1"/>
          <w:u w:val="single"/>
        </w:rPr>
      </w:pPr>
      <w:r>
        <w:rPr>
          <w:b w:val="1"/>
          <w:bCs w:val="1"/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2151697</wp:posOffset>
            </wp:positionH>
            <wp:positionV relativeFrom="page">
              <wp:posOffset>229519</wp:posOffset>
            </wp:positionV>
            <wp:extent cx="1800225" cy="526416"/>
            <wp:effectExtent l="0" t="0" r="0" b="0"/>
            <wp:wrapNone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26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tabs>
          <w:tab w:val="left" w:pos="4860"/>
        </w:tabs>
        <w:jc w:val="center"/>
        <w:outlineLvl w:val="0"/>
        <w:rPr>
          <w:b w:val="1"/>
          <w:bCs w:val="1"/>
          <w:u w:val="single"/>
        </w:rPr>
      </w:pP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Ministero dell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Istruzione e del Merito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Scolastico Regionale per il Lazio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di ISTRUZIONE SUPERIORE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STATALE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“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CESARE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BATTISTI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Via dei Lauri 1 - 00049 Velletri (RM)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Distr. 39 - C.F. 95017570581 - Cod. Min. RMIS05200R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Sede Uffici e Amministrazione Via F. Parri, 14 - 00049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Velletri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tel 06 121125645 fax 06 9640257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Corsi Liceo Art. Tecnico Agrario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CAT via Parri 14 tel 06 121125645 fax 06 9640257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Corsi Tecnico AFM / SI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Prof.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 via dei Lauri n. 1 tel 06 1211 25 127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fax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06 963 7815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Eventi Artistici e Mostre Polo Espositivo via L. Novelli 3 - Velletri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Indirizzi di Studio: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Liceo Artistico Sezioni Architettura, Arti Figurative e Design cod. RMSD05201N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Professionale Servizi Commerciali cod. RMRC05201Q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Tecnico Agrario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Agroalimentare cod.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RMTA05201L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cod. CC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RMTA05202N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Tecnico Amministrazione Finanza e Marketing e Sistemi Informativi Aziendali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cod. RMTD052013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Tecnico Costruzione Ambiente e Territorio - Geometri - cod. RMTL05201D</w:t>
      </w:r>
    </w:p>
    <w:p>
      <w:pPr>
        <w:pStyle w:val="Normale"/>
        <w:suppressAutoHyphens w:val="0"/>
        <w:jc w:val="center"/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Servizi per la sanit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assistenza sociale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cod. RMRC05201Q</w:t>
      </w:r>
    </w:p>
    <w:p>
      <w:pPr>
        <w:pStyle w:val="Normale"/>
        <w:suppressAutoHyphens w:val="0"/>
      </w:pPr>
    </w:p>
    <w:p>
      <w:pPr>
        <w:pStyle w:val="Normale"/>
        <w:suppressAutoHyphens w:val="0"/>
        <w:jc w:val="center"/>
        <w:rPr>
          <w:rStyle w:val="Nessuno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"mailto:RMIS05200R@istruzione.it"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RMIS05200R@istruzione.it</w:t>
      </w:r>
      <w:r>
        <w:rPr/>
        <w:fldChar w:fldCharType="end" w:fldLock="0"/>
      </w:r>
      <w:r>
        <w:rPr>
          <w:rStyle w:val="Nessuno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"mailto:RMIS05200R@pec.istruzione.it"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RMIS05200R@pec.istruzione.it</w:t>
      </w:r>
      <w:r>
        <w:rPr/>
        <w:fldChar w:fldCharType="end" w:fldLock="0"/>
      </w:r>
      <w:r>
        <w:rPr>
          <w:rStyle w:val="Nessuno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essuno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sito web: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"http://www.iisbattistivelletri.edu.it/"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www.iisbattistivelletri.edu.it</w:t>
      </w:r>
      <w:r>
        <w:rPr/>
        <w:fldChar w:fldCharType="end" w:fldLock="0"/>
      </w:r>
    </w:p>
    <w:p>
      <w:pPr>
        <w:pStyle w:val="Normale"/>
        <w:suppressAutoHyphens w:val="0"/>
        <w:spacing w:after="160" w:line="259" w:lineRule="auto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tabs>
          <w:tab w:val="left" w:pos="4860"/>
        </w:tabs>
        <w:jc w:val="center"/>
        <w:outlineLvl w:val="0"/>
        <w:rPr>
          <w:rStyle w:val="Nessuno"/>
          <w:b w:val="1"/>
          <w:bCs w:val="1"/>
          <w:u w:val="single"/>
        </w:rPr>
      </w:pPr>
    </w:p>
    <w:p>
      <w:pPr>
        <w:pStyle w:val="Normale"/>
        <w:tabs>
          <w:tab w:val="left" w:pos="4860"/>
        </w:tabs>
        <w:jc w:val="center"/>
        <w:outlineLvl w:val="0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MODELLO PROGETTO FORMATIVO PERSONALIZZATO</w:t>
      </w:r>
    </w:p>
    <w:p>
      <w:pPr>
        <w:pStyle w:val="Normale"/>
        <w:tabs>
          <w:tab w:val="left" w:pos="4860"/>
        </w:tabs>
        <w:jc w:val="center"/>
        <w:outlineLvl w:val="0"/>
        <w:rPr>
          <w:rStyle w:val="Nessuno"/>
          <w:b w:val="1"/>
          <w:bCs w:val="1"/>
          <w:u w:val="single"/>
        </w:rPr>
      </w:pPr>
    </w:p>
    <w:p>
      <w:pPr>
        <w:pStyle w:val="Normale"/>
        <w:tabs>
          <w:tab w:val="left" w:pos="4860"/>
        </w:tabs>
        <w:jc w:val="center"/>
        <w:outlineLvl w:val="0"/>
        <w:rPr>
          <w:rStyle w:val="Nessuno"/>
          <w:b w:val="1"/>
          <w:bCs w:val="1"/>
          <w:u w:val="single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essuno"/>
          <w:b w:val="1"/>
          <w:bCs w:val="1"/>
        </w:rPr>
      </w:pPr>
      <w:r>
        <w:rPr>
          <w:rStyle w:val="Nessuno"/>
          <w:b w:val="1"/>
          <w:bCs w:val="1"/>
          <w:smallCaps w:val="1"/>
          <w:rtl w:val="0"/>
          <w:lang w:val="it-IT"/>
        </w:rPr>
        <w:t>Denominazione Istituto</w:t>
      </w:r>
      <w:r>
        <w:rPr>
          <w:rStyle w:val="Nessuno"/>
          <w:b w:val="1"/>
          <w:bCs w:val="1"/>
          <w:rtl w:val="0"/>
          <w:lang w:val="it-IT"/>
        </w:rPr>
        <w:t>: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essuno"/>
          <w:b w:val="1"/>
          <w:bCs w:val="1"/>
        </w:rPr>
      </w:pPr>
    </w:p>
    <w:p>
      <w:pPr>
        <w:pStyle w:val="Normale"/>
        <w:jc w:val="center"/>
        <w:rPr>
          <w:rStyle w:val="Nessuno"/>
          <w:b w:val="1"/>
          <w:bCs w:val="1"/>
          <w:sz w:val="26"/>
          <w:szCs w:val="26"/>
        </w:rPr>
      </w:pPr>
    </w:p>
    <w:p>
      <w:pPr>
        <w:pStyle w:val="Normale"/>
        <w:jc w:val="center"/>
        <w:rPr>
          <w:rStyle w:val="Nessuno"/>
          <w:b w:val="1"/>
          <w:bCs w:val="1"/>
          <w:sz w:val="26"/>
          <w:szCs w:val="26"/>
        </w:rPr>
      </w:pPr>
    </w:p>
    <w:p>
      <w:pPr>
        <w:pStyle w:val="Normale"/>
        <w:jc w:val="center"/>
        <w:rPr>
          <w:rStyle w:val="Nessuno"/>
          <w:b w:val="1"/>
          <w:bCs w:val="1"/>
          <w:smallCaps w:val="1"/>
          <w:sz w:val="26"/>
          <w:szCs w:val="26"/>
        </w:rPr>
      </w:pPr>
      <w:r>
        <w:rPr>
          <w:rStyle w:val="Nessuno"/>
          <w:b w:val="1"/>
          <w:bCs w:val="1"/>
          <w:smallCaps w:val="1"/>
          <w:sz w:val="26"/>
          <w:szCs w:val="26"/>
          <w:rtl w:val="0"/>
          <w:lang w:val="it-IT"/>
        </w:rPr>
        <w:t>Progetto Formativo Personalizzato</w:t>
      </w:r>
    </w:p>
    <w:p>
      <w:pPr>
        <w:pStyle w:val="Normale"/>
        <w:spacing w:after="120"/>
        <w:jc w:val="center"/>
        <w:rPr>
          <w:rStyle w:val="Nessuno"/>
          <w:b w:val="1"/>
          <w:bCs w:val="1"/>
          <w:i w:val="1"/>
          <w:iCs w:val="1"/>
          <w:sz w:val="26"/>
          <w:szCs w:val="26"/>
        </w:rPr>
      </w:pP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Sperimentazione didattica studente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–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atleta di alto livello</w:t>
      </w:r>
    </w:p>
    <w:p>
      <w:pPr>
        <w:pStyle w:val="Normale"/>
        <w:spacing w:after="120"/>
        <w:jc w:val="center"/>
        <w:rPr>
          <w:rStyle w:val="Nessuno"/>
          <w:b w:val="1"/>
          <w:bCs w:val="1"/>
          <w:i w:val="1"/>
          <w:iCs w:val="1"/>
          <w:sz w:val="26"/>
          <w:szCs w:val="26"/>
        </w:rPr>
      </w:pP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Dati relativi allo Studente:</w:t>
      </w:r>
    </w:p>
    <w:tbl>
      <w:tblPr>
        <w:tblW w:w="980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4"/>
        <w:gridCol w:w="6666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666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Data e luogo di nascita</w:t>
            </w:r>
          </w:p>
        </w:tc>
        <w:tc>
          <w:tcPr>
            <w:tcW w:type="dxa" w:w="6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Periodo attuazione intervento</w:t>
            </w:r>
          </w:p>
        </w:tc>
        <w:tc>
          <w:tcPr>
            <w:tcW w:type="dxa" w:w="6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Coordinatore di classe</w:t>
            </w:r>
          </w:p>
        </w:tc>
        <w:tc>
          <w:tcPr>
            <w:tcW w:type="dxa" w:w="6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 </w:t>
            </w:r>
          </w:p>
        </w:tc>
      </w:tr>
    </w:tbl>
    <w:p>
      <w:pPr>
        <w:pStyle w:val="Paragrafo elenco"/>
        <w:widowControl w:val="0"/>
        <w:numPr>
          <w:ilvl w:val="0"/>
          <w:numId w:val="3"/>
        </w:numPr>
        <w:spacing w:line="240" w:lineRule="auto"/>
      </w:pPr>
    </w:p>
    <w:p>
      <w:pPr>
        <w:pStyle w:val="Normale"/>
        <w:rPr>
          <w:rStyle w:val="Nessuno"/>
          <w:b w:val="1"/>
          <w:bCs w:val="1"/>
        </w:rPr>
      </w:pPr>
    </w:p>
    <w:p>
      <w:pPr>
        <w:pStyle w:val="Normale"/>
        <w:rPr>
          <w:rStyle w:val="Nessuno"/>
          <w:b w:val="1"/>
          <w:b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Tutor scolastico: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essuno"/>
          <w:b w:val="1"/>
          <w:b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Tutor sportivo: </w:t>
      </w:r>
    </w:p>
    <w:p>
      <w:pPr>
        <w:pStyle w:val="Normale"/>
        <w:rPr>
          <w:rStyle w:val="Nessuno"/>
          <w:b w:val="1"/>
          <w:bCs w:val="1"/>
        </w:rPr>
      </w:pPr>
    </w:p>
    <w:p>
      <w:pPr>
        <w:pStyle w:val="Paragrafo elenco"/>
        <w:spacing w:after="12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aragrafo elenco"/>
        <w:spacing w:after="12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aragrafo elenco"/>
        <w:numPr>
          <w:ilvl w:val="0"/>
          <w:numId w:val="4"/>
        </w:numPr>
        <w:bidi w:val="0"/>
        <w:spacing w:after="12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  <w:r>
        <w:rPr>
          <w:rStyle w:val="Nessuno"/>
          <w:rFonts w:ascii="Calibri" w:cs="Calibri" w:hAnsi="Calibri" w:eastAsia="Calibri"/>
          <w:b w:val="0"/>
          <w:bCs w:val="0"/>
          <w:sz w:val="22"/>
          <w:szCs w:val="22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762000</wp:posOffset>
                </wp:positionV>
                <wp:extent cx="6108700" cy="735331"/>
                <wp:effectExtent l="0" t="0" r="0" b="0"/>
                <wp:wrapSquare wrapText="bothSides" distL="80010" distR="80010" distT="80010" distB="80010"/>
                <wp:docPr id="107374182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735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60.0pt;width:481.0pt;height:57.9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Disciplina sportiva e requisito di ammissione alla sperimentazione studente-atleta di alto livello e documentazione di attestazione (da allegare al presente modulo)</w:t>
      </w:r>
    </w:p>
    <w:p>
      <w:pPr>
        <w:pStyle w:val="Paragrafo elenco"/>
        <w:spacing w:after="120"/>
        <w:ind w:left="714" w:firstLine="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aragrafo elenco"/>
        <w:numPr>
          <w:ilvl w:val="0"/>
          <w:numId w:val="5"/>
        </w:numPr>
        <w:bidi w:val="0"/>
        <w:spacing w:after="12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Informazioni sullo studente:</w:t>
      </w:r>
    </w:p>
    <w:p>
      <w:pPr>
        <w:pStyle w:val="Paragrafo elenc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ind w:left="0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Inserire eventuali informazioni sullo studente che possano risultare significative per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attuazione del PFP</w:t>
      </w:r>
    </w:p>
    <w:p>
      <w:pPr>
        <w:pStyle w:val="Paragrafo elenc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ind w:left="0" w:firstLine="0"/>
        <w:rPr>
          <w:rStyle w:val="Nessuno"/>
          <w:rFonts w:ascii="Times New Roman" w:cs="Times New Roman" w:hAnsi="Times New Roman" w:eastAsia="Times New Roman"/>
          <w:outline w:val="0"/>
          <w:color w:val="1f497d"/>
          <w:sz w:val="24"/>
          <w:szCs w:val="24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Paragrafo elenc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4f81bd"/>
          <w:sz w:val="24"/>
          <w:szCs w:val="24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Paragrafo elenc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4f81bd"/>
          <w:sz w:val="24"/>
          <w:szCs w:val="24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Paragrafo elenc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4f81bd"/>
          <w:sz w:val="24"/>
          <w:szCs w:val="24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Paragrafo elenc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4f81bd"/>
          <w:sz w:val="24"/>
          <w:szCs w:val="24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Paragrafo elenc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aragrafo elenco"/>
        <w:spacing w:before="120" w:after="120"/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aragrafo elenco"/>
        <w:spacing w:before="120" w:after="120"/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aragrafo elenco"/>
        <w:numPr>
          <w:ilvl w:val="0"/>
          <w:numId w:val="7"/>
        </w:numPr>
        <w:bidi w:val="0"/>
        <w:spacing w:before="120" w:after="12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  <w:r>
        <w:rPr>
          <w:rStyle w:val="Nessuno"/>
          <w:rFonts w:ascii="Calibri" w:cs="Calibri" w:hAnsi="Calibri" w:eastAsia="Calibri"/>
          <w:b w:val="0"/>
          <w:bCs w:val="0"/>
          <w:sz w:val="22"/>
          <w:szCs w:val="22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line">
                  <wp:posOffset>401955</wp:posOffset>
                </wp:positionV>
                <wp:extent cx="6403341" cy="1536065"/>
                <wp:effectExtent l="0" t="0" r="0" b="0"/>
                <wp:wrapSquare wrapText="bothSides" distL="80010" distR="80010" distT="80010" distB="80010"/>
                <wp:docPr id="107374182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341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1.4pt;margin-top:31.7pt;width:504.2pt;height:120.9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Obiettivi formativi del programma sperimentale</w:t>
      </w:r>
    </w:p>
    <w:p>
      <w:pPr>
        <w:pStyle w:val="Paragrafo elenco"/>
        <w:spacing w:after="120"/>
        <w:ind w:left="714" w:firstLine="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aragrafo elenco"/>
        <w:numPr>
          <w:ilvl w:val="0"/>
          <w:numId w:val="9"/>
        </w:numPr>
        <w:bidi w:val="0"/>
        <w:spacing w:after="12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Tabella delle misure personalizzate adottate:</w:t>
      </w:r>
    </w:p>
    <w:p>
      <w:pPr>
        <w:pStyle w:val="Paragrafo elenco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1f497d"/>
          <w:sz w:val="24"/>
          <w:szCs w:val="24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1f497d"/>
          <w:sz w:val="24"/>
          <w:szCs w:val="24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 xml:space="preserve">Per ogni disciplina contrassegnare con una 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1f497d"/>
          <w:sz w:val="24"/>
          <w:szCs w:val="24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>“</w:t>
      </w:r>
      <w:r>
        <w:rPr>
          <w:rStyle w:val="Nessuno"/>
          <w:rFonts w:ascii="Times New Roman" w:hAnsi="Times New Roman"/>
          <w:b w:val="1"/>
          <w:bCs w:val="1"/>
          <w:outline w:val="0"/>
          <w:color w:val="1f497d"/>
          <w:sz w:val="24"/>
          <w:szCs w:val="24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>X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1f497d"/>
          <w:sz w:val="24"/>
          <w:szCs w:val="24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 xml:space="preserve">” </w:t>
      </w:r>
      <w:r>
        <w:rPr>
          <w:rStyle w:val="Nessuno"/>
          <w:rFonts w:ascii="Times New Roman" w:hAnsi="Times New Roman"/>
          <w:b w:val="1"/>
          <w:bCs w:val="1"/>
          <w:outline w:val="0"/>
          <w:color w:val="1f497d"/>
          <w:sz w:val="24"/>
          <w:szCs w:val="24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>le eventuali misure personalizzate adottate</w:t>
      </w:r>
    </w:p>
    <w:p>
      <w:pPr>
        <w:pStyle w:val="Paragrafo elenco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1f497d"/>
          <w:sz w:val="24"/>
          <w:szCs w:val="24"/>
          <w:u w:color="1f497d"/>
          <w14:textFill>
            <w14:solidFill>
              <w14:srgbClr w14:val="1F497D"/>
            </w14:solidFill>
          </w14:textFill>
        </w:rPr>
      </w:pPr>
    </w:p>
    <w:tbl>
      <w:tblPr>
        <w:tblW w:w="102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1"/>
        <w:gridCol w:w="548"/>
        <w:gridCol w:w="567"/>
        <w:gridCol w:w="425"/>
        <w:gridCol w:w="426"/>
        <w:gridCol w:w="448"/>
        <w:gridCol w:w="449"/>
        <w:gridCol w:w="449"/>
        <w:gridCol w:w="449"/>
        <w:gridCol w:w="341"/>
        <w:gridCol w:w="340"/>
        <w:gridCol w:w="341"/>
        <w:gridCol w:w="341"/>
        <w:gridCol w:w="682"/>
        <w:gridCol w:w="682"/>
        <w:gridCol w:w="683"/>
        <w:gridCol w:w="682"/>
        <w:gridCol w:w="683"/>
      </w:tblGrid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outline w:val="0"/>
                <w:color w:val="1f497d"/>
                <w:sz w:val="24"/>
                <w:szCs w:val="24"/>
                <w:u w:color="1f497d"/>
                <w:shd w:val="nil" w:color="auto" w:fill="auto"/>
                <w:lang w:val="it-IT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outline w:val="0"/>
                <w:color w:val="1f497d"/>
                <w:sz w:val="24"/>
                <w:szCs w:val="24"/>
                <w:u w:color="1f497d"/>
                <w:shd w:val="nil" w:color="auto" w:fill="auto"/>
                <w:lang w:val="it-IT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outline w:val="0"/>
                <w:color w:val="1f497d"/>
                <w:sz w:val="24"/>
                <w:szCs w:val="24"/>
                <w:u w:color="1f497d"/>
                <w:shd w:val="nil" w:color="auto" w:fill="auto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24"/>
                <w:szCs w:val="24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Misura/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24"/>
                <w:szCs w:val="24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strumento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spacing w:after="0" w:line="240" w:lineRule="aut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spacing w:after="0" w:line="240" w:lineRule="aut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spacing w:after="0" w:line="240" w:lineRule="auto"/>
              <w:ind w:left="113" w:right="113" w:firstLine="0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spacing w:after="0" w:line="240" w:lineRule="auto"/>
              <w:ind w:left="113" w:right="113" w:firstLine="0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Paragrafo elenco"/>
              <w:ind w:left="113" w:right="113" w:firstLine="0"/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disciplina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Programmazione verifiche scritte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Programmazione verifiche orali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Verifiche orali a compensazione delle verifiche scritte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Consegna di compiti/elaborati con scadenze diverse dal resto della classe, purch</w:t>
            </w:r>
            <w:r>
              <w:rPr>
                <w:rStyle w:val="Nessuno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concordate con il docente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Consegna di compiti/elaborati con scadenze diverse dal resto della classe, purch</w:t>
            </w:r>
            <w:r>
              <w:rPr>
                <w:rStyle w:val="Nessuno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concordate con il docente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2" w:hRule="atLeast"/>
        </w:trPr>
        <w:tc>
          <w:tcPr>
            <w:tcW w:type="dxa" w:w="17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Apprendimento a distanza fornito dall'Istituto e/o da piattaforme MIUR approvate dal CdC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Dispensa dalla sovrapposizione di verifiche su pi</w:t>
            </w:r>
            <w:r>
              <w:rPr>
                <w:rStyle w:val="Nessuno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materie nella stessa giornata 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17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Dispensa dalle verifiche immediatamente successive al rientro da impegni agonistici importanti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di recupero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di tutoraggio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17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Utilizzo di materiali didattici/dispense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spacing w:line="240" w:lineRule="auto"/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1f497d"/>
          <w:sz w:val="24"/>
          <w:szCs w:val="24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Paragrafo elenco"/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Firme dei Docenti 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DOCENTE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spacing w:line="240" w:lineRule="auto"/>
        <w:ind w:left="0" w:firstLine="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rPr>
          <w:rStyle w:val="Nessuno"/>
          <w:b w:val="1"/>
          <w:bCs w:val="1"/>
        </w:rPr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>Luogo e Data</w:t>
      </w:r>
      <w:r>
        <w:rPr>
          <w:rStyle w:val="Nessuno"/>
          <w:rFonts w:cs="Arial Unicode MS" w:eastAsia="Arial Unicode MS" w:hint="default"/>
          <w:rtl w:val="0"/>
          <w:lang w:val="it-IT"/>
        </w:rPr>
        <w:t>…………………………</w:t>
      </w:r>
      <w:r>
        <w:rPr>
          <w:rStyle w:val="Nessuno"/>
          <w:rFonts w:cs="Arial Unicode MS" w:eastAsia="Arial Unicode MS"/>
          <w:rtl w:val="0"/>
          <w:lang w:val="it-IT"/>
        </w:rPr>
        <w:t>..</w:t>
      </w:r>
    </w:p>
    <w:p>
      <w:pPr>
        <w:pStyle w:val="Normale"/>
        <w:rPr>
          <w:rStyle w:val="Nessuno"/>
          <w:b w:val="1"/>
          <w:bCs w:val="1"/>
        </w:rPr>
      </w:pPr>
    </w:p>
    <w:p>
      <w:pPr>
        <w:pStyle w:val="Normale"/>
        <w:rPr>
          <w:rStyle w:val="Nessuno"/>
          <w:b w:val="1"/>
          <w:bCs w:val="1"/>
        </w:rPr>
      </w:pPr>
    </w:p>
    <w:p>
      <w:pPr>
        <w:pStyle w:val="Normale"/>
        <w:rPr>
          <w:rStyle w:val="Nessuno"/>
          <w:b w:val="1"/>
          <w:bCs w:val="1"/>
        </w:rPr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Firme dei Genitori                                      </w:t>
        <w:tab/>
        <w:tab/>
        <w:tab/>
        <w:t xml:space="preserve">                      Firma dello Studente</w:t>
      </w:r>
    </w:p>
    <w:p>
      <w:pPr>
        <w:pStyle w:val="Normale"/>
        <w:rPr>
          <w:rStyle w:val="Nessuno"/>
          <w:b w:val="1"/>
          <w:bCs w:val="1"/>
        </w:rPr>
      </w:pPr>
    </w:p>
    <w:tbl>
      <w:tblPr>
        <w:tblW w:w="22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0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rPr>
          <w:rStyle w:val="Nessuno"/>
          <w:b w:val="1"/>
          <w:bCs w:val="1"/>
        </w:rPr>
      </w:pPr>
    </w:p>
    <w:tbl>
      <w:tblPr>
        <w:tblW w:w="234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</w:tblGrid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jc w:val="right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  </w:t>
      </w:r>
    </w:p>
    <w:p>
      <w:pPr>
        <w:pStyle w:val="Normale"/>
        <w:tabs>
          <w:tab w:val="left" w:pos="7088"/>
        </w:tabs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                                                              </w:t>
      </w:r>
    </w:p>
    <w:p>
      <w:pPr>
        <w:pStyle w:val="Normale"/>
        <w:tabs>
          <w:tab w:val="left" w:pos="7088"/>
        </w:tabs>
        <w:jc w:val="right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                                 </w:t>
      </w:r>
      <w:r>
        <w:rPr>
          <w:rStyle w:val="Nessuno"/>
          <w:b w:val="1"/>
          <w:bCs w:val="1"/>
          <w:rtl w:val="0"/>
          <w:lang w:val="it-IT"/>
        </w:rPr>
        <w:t>La</w:t>
      </w:r>
      <w:r>
        <w:rPr>
          <w:rStyle w:val="Nessuno"/>
          <w:b w:val="1"/>
          <w:bCs w:val="1"/>
          <w:rtl w:val="0"/>
          <w:lang w:val="it-IT"/>
        </w:rPr>
        <w:t xml:space="preserve"> Dirigente Scolastic</w:t>
      </w:r>
      <w:r>
        <w:rPr>
          <w:rStyle w:val="Nessuno"/>
          <w:b w:val="1"/>
          <w:bCs w:val="1"/>
          <w:rtl w:val="0"/>
          <w:lang w:val="it-IT"/>
        </w:rPr>
        <w:t>a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</w:p>
    <w:p>
      <w:pPr>
        <w:pStyle w:val="Normale"/>
        <w:tabs>
          <w:tab w:val="left" w:pos="7088"/>
        </w:tabs>
        <w:jc w:val="center"/>
        <w:rPr>
          <w:rStyle w:val="Nessuno"/>
          <w:b w:val="1"/>
          <w:bCs w:val="1"/>
        </w:rPr>
      </w:pPr>
    </w:p>
    <w:p>
      <w:pPr>
        <w:pStyle w:val="Normale"/>
        <w:tabs>
          <w:tab w:val="left" w:pos="7088"/>
        </w:tabs>
        <w:jc w:val="center"/>
        <w:rPr>
          <w:rStyle w:val="Nessuno"/>
          <w:b w:val="1"/>
          <w:bCs w:val="1"/>
        </w:rPr>
      </w:pPr>
    </w:p>
    <w:tbl>
      <w:tblPr>
        <w:tblW w:w="3135" w:type="dxa"/>
        <w:jc w:val="center"/>
        <w:tblInd w:w="69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1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b w:val="0"/>
                <w:bCs w:val="0"/>
                <w:shd w:val="nil" w:color="auto" w:fill="auto"/>
                <w:lang w:val="it-IT"/>
              </w:rPr>
              <w:tab/>
            </w:r>
          </w:p>
        </w:tc>
      </w:tr>
    </w:tbl>
    <w:p>
      <w:pPr>
        <w:pStyle w:val="Normale"/>
        <w:widowControl w:val="0"/>
        <w:tabs>
          <w:tab w:val="left" w:pos="7088"/>
        </w:tabs>
        <w:ind w:left="6871" w:hanging="6871"/>
        <w:jc w:val="center"/>
        <w:rPr>
          <w:rStyle w:val="Nessuno"/>
          <w:b w:val="1"/>
          <w:bCs w:val="1"/>
        </w:rPr>
      </w:pPr>
    </w:p>
    <w:p>
      <w:pPr>
        <w:pStyle w:val="Normale"/>
        <w:tabs>
          <w:tab w:val="left" w:pos="4860"/>
        </w:tabs>
        <w:outlineLvl w:val="0"/>
      </w:pPr>
      <w:r>
        <w:rPr>
          <w:rStyle w:val="Nessuno"/>
          <w:u w:val="single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720" w:right="1134" w:bottom="1259" w:left="1134" w:header="181" w:footer="45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94" w:hanging="41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202" w:hanging="4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91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618" w:hanging="37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26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5034" w:hanging="3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42" w:hanging="3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bullet"/>
      <w:suff w:val="tab"/>
      <w:lvlText w:val="➢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2" w:hanging="34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6" w:hanging="30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27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685"/>
          </w:tabs>
          <w:ind w:left="740" w:hanging="3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388"/>
          </w:tabs>
          <w:ind w:left="1443" w:hanging="36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097"/>
          </w:tabs>
          <w:ind w:left="215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06"/>
          </w:tabs>
          <w:ind w:left="2861" w:hanging="34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15"/>
          </w:tabs>
          <w:ind w:left="3570" w:hanging="33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24"/>
          </w:tabs>
          <w:ind w:left="4279" w:hanging="31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933"/>
          </w:tabs>
          <w:ind w:left="4988" w:hanging="3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642"/>
          </w:tabs>
          <w:ind w:left="5697" w:hanging="29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351"/>
          </w:tabs>
          <w:ind w:left="6406" w:hanging="2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ind w:left="7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74" w:hanging="36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94" w:hanging="3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14" w:hanging="3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34" w:hanging="36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54" w:hanging="3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62" w:hanging="35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70" w:hanging="339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78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ind w:left="7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74" w:hanging="36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94" w:hanging="3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14" w:hanging="3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34" w:hanging="36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54" w:hanging="3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62" w:hanging="35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70" w:hanging="339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78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b w:val="1"/>
      <w:bCs w:val="1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3">
    <w:name w:val="Stile importato 3"/>
    <w:pPr>
      <w:numPr>
        <w:numId w:val="6"/>
      </w:numPr>
    </w:pPr>
  </w:style>
  <w:style w:type="numbering" w:styleId="Stile importato 4">
    <w:name w:val="Stile importato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